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80" w:rsidRDefault="00113F80" w:rsidP="00113F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113F80" w:rsidRDefault="00113F80" w:rsidP="00113F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№ 112</w:t>
      </w:r>
    </w:p>
    <w:p w:rsidR="00113F80" w:rsidRDefault="00113F80" w:rsidP="00113F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113F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113F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113F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113F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113F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воспитателей</w:t>
      </w:r>
    </w:p>
    <w:p w:rsidR="00113F80" w:rsidRDefault="006E2C86" w:rsidP="00113F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«Использование малых форм фольклора в формировании основ безопасности жизнедеятельности у детей дошкольного возраста</w:t>
      </w:r>
      <w:r w:rsidR="00113F80">
        <w:rPr>
          <w:rFonts w:ascii="Times New Roman" w:hAnsi="Times New Roman" w:cs="Times New Roman"/>
          <w:sz w:val="32"/>
          <w:szCs w:val="32"/>
        </w:rPr>
        <w:t>»</w:t>
      </w:r>
    </w:p>
    <w:p w:rsidR="00113F80" w:rsidRDefault="00113F80" w:rsidP="00113F80">
      <w:pPr>
        <w:spacing w:after="0" w:line="360" w:lineRule="auto"/>
        <w:ind w:firstLine="5812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113F80">
      <w:pPr>
        <w:spacing w:after="0" w:line="360" w:lineRule="auto"/>
        <w:ind w:firstLine="5812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113F80">
      <w:pPr>
        <w:spacing w:after="0" w:line="360" w:lineRule="auto"/>
        <w:ind w:firstLine="5812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113F80">
      <w:pPr>
        <w:spacing w:after="0" w:line="360" w:lineRule="auto"/>
        <w:ind w:firstLine="5812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113F80">
      <w:pPr>
        <w:spacing w:after="0" w:line="360" w:lineRule="auto"/>
        <w:ind w:firstLine="5812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113F80">
      <w:pPr>
        <w:spacing w:after="0" w:line="360" w:lineRule="auto"/>
        <w:ind w:firstLine="581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</w:t>
      </w:r>
    </w:p>
    <w:p w:rsidR="00113F80" w:rsidRDefault="00113F80" w:rsidP="00113F80">
      <w:pPr>
        <w:spacing w:after="0" w:line="360" w:lineRule="auto"/>
        <w:ind w:firstLine="581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Миклютина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Е.В.</w:t>
      </w:r>
    </w:p>
    <w:p w:rsidR="00113F80" w:rsidRDefault="00113F80" w:rsidP="00113F80">
      <w:pPr>
        <w:spacing w:after="0" w:line="360" w:lineRule="auto"/>
        <w:ind w:firstLine="581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113F80" w:rsidRDefault="00113F80" w:rsidP="00FE2140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FE2140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FE2140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FE2140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FE2140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6E2C8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FE2140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113F80" w:rsidRDefault="00113F80" w:rsidP="00113F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Рыбинск</w:t>
      </w:r>
    </w:p>
    <w:p w:rsidR="00FD4DA3" w:rsidRDefault="00572147" w:rsidP="00FD4DA3">
      <w:pPr>
        <w:spacing w:after="0" w:line="36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572147">
        <w:rPr>
          <w:rFonts w:ascii="Times New Roman" w:hAnsi="Times New Roman" w:cs="Times New Roman"/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95.1pt" fillcolor="red">
            <v:fill color2="#fcc"/>
            <v:shadow on="t" opacity="52429f"/>
            <v:textpath style="font-family:&quot;Arial Black&quot;;font-style:italic;v-text-kern:t" trim="t" fitpath="t" string="Малые формы фольклора&#10;о безопасности &#10;жизнедеятельности"/>
          </v:shape>
        </w:pict>
      </w:r>
    </w:p>
    <w:p w:rsidR="00006364" w:rsidRPr="007E6CA9" w:rsidRDefault="00006364" w:rsidP="00FD4DA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«Фольклор» в буквальном переводе означает «народная мудрость».</w:t>
      </w:r>
    </w:p>
    <w:p w:rsidR="00CA0E2D" w:rsidRDefault="00006364" w:rsidP="00FE2140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 xml:space="preserve">«Пословица» - краткая притча, изречение с поучением, назиданием. </w:t>
      </w:r>
    </w:p>
    <w:p w:rsidR="00E34AE9" w:rsidRPr="007E6CA9" w:rsidRDefault="00006364" w:rsidP="00FE2140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 xml:space="preserve">Народная педагогика издревле афористически проповедовала правила разумного поведения «Семь раз отмерь, один отрежь», «Береженого Бог бережет». </w:t>
      </w:r>
      <w:r w:rsidR="00E34AE9" w:rsidRPr="007E6CA9">
        <w:rPr>
          <w:rFonts w:ascii="Times New Roman" w:hAnsi="Times New Roman" w:cs="Times New Roman"/>
          <w:sz w:val="32"/>
          <w:szCs w:val="32"/>
        </w:rPr>
        <w:t xml:space="preserve">Правилам безопасности посвящены и многие народные сказки, частушки, </w:t>
      </w:r>
      <w:proofErr w:type="spellStart"/>
      <w:r w:rsidR="00E34AE9" w:rsidRPr="007E6CA9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="00E34AE9" w:rsidRPr="007E6CA9">
        <w:rPr>
          <w:rFonts w:ascii="Times New Roman" w:hAnsi="Times New Roman" w:cs="Times New Roman"/>
          <w:sz w:val="32"/>
          <w:szCs w:val="32"/>
        </w:rPr>
        <w:t>.</w:t>
      </w:r>
    </w:p>
    <w:p w:rsidR="00006364" w:rsidRPr="007E6CA9" w:rsidRDefault="00006364" w:rsidP="00FE2140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 xml:space="preserve"> Этой же мудрости, а именно воспитанию мудрости в поведении и в отношении к жизни, призваны научить занятия по безопасности жизнедеятельности.</w:t>
      </w:r>
    </w:p>
    <w:p w:rsidR="00E34AE9" w:rsidRDefault="00E34AE9" w:rsidP="00FE2140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 xml:space="preserve"> Предложенный практический материал,</w:t>
      </w:r>
      <w:r w:rsidR="00CA0E2D">
        <w:rPr>
          <w:rFonts w:ascii="Times New Roman" w:hAnsi="Times New Roman" w:cs="Times New Roman"/>
          <w:sz w:val="32"/>
          <w:szCs w:val="32"/>
        </w:rPr>
        <w:t xml:space="preserve"> рекомендуется </w:t>
      </w:r>
      <w:r w:rsidRPr="007E6CA9">
        <w:rPr>
          <w:rFonts w:ascii="Times New Roman" w:hAnsi="Times New Roman" w:cs="Times New Roman"/>
          <w:sz w:val="32"/>
          <w:szCs w:val="32"/>
        </w:rPr>
        <w:t>использовать на каждом занятии по безопасности жизнедеятельности, опираясь на нег</w:t>
      </w:r>
      <w:r w:rsidR="00FD4DA3">
        <w:rPr>
          <w:rFonts w:ascii="Times New Roman" w:hAnsi="Times New Roman" w:cs="Times New Roman"/>
          <w:sz w:val="32"/>
          <w:szCs w:val="32"/>
        </w:rPr>
        <w:t>о в тематической беседе, при проведении</w:t>
      </w:r>
      <w:r w:rsidRPr="007E6CA9">
        <w:rPr>
          <w:rFonts w:ascii="Times New Roman" w:hAnsi="Times New Roman" w:cs="Times New Roman"/>
          <w:sz w:val="32"/>
          <w:szCs w:val="32"/>
        </w:rPr>
        <w:t xml:space="preserve"> занятия, оценивая действия играющих детей («Поспешишь – людей насмешишь»).</w:t>
      </w:r>
    </w:p>
    <w:p w:rsidR="007E6CA9" w:rsidRDefault="007E6CA9" w:rsidP="00FE2140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7E6CA9" w:rsidRPr="007E6CA9" w:rsidRDefault="007E6CA9" w:rsidP="00FD4DA3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922066" cy="2241638"/>
            <wp:effectExtent l="19050" t="0" r="0" b="0"/>
            <wp:docPr id="1" name="Рисунок 0" descr="kult_lud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t_ludow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9968" cy="224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AE9" w:rsidRPr="007E6CA9" w:rsidRDefault="00572147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572147">
        <w:rPr>
          <w:rFonts w:ascii="Times New Roman" w:hAnsi="Times New Roman" w:cs="Times New Roman"/>
          <w:sz w:val="32"/>
          <w:szCs w:val="32"/>
        </w:rPr>
        <w:lastRenderedPageBreak/>
        <w:pict>
          <v:shape id="_x0000_i1026" type="#_x0000_t136" style="width:467.65pt;height:65.4pt" fillcolor="#ffc000">
            <v:fill color2="red" rotate="t" focus="100%" type="gradient"/>
            <v:shadow on="t" opacity="52429f"/>
            <v:textpath style="font-family:&quot;Arial Black&quot;;font-style:italic;v-text-kern:t" trim="t" fitpath="t" string="Сборник &#10;малых форм народного творчества"/>
          </v:shape>
        </w:pict>
      </w:r>
      <w:r w:rsidR="00FE2140" w:rsidRPr="007E6CA9">
        <w:rPr>
          <w:rFonts w:ascii="Times New Roman" w:hAnsi="Times New Roman" w:cs="Times New Roman"/>
          <w:sz w:val="32"/>
          <w:szCs w:val="32"/>
        </w:rPr>
        <w:t xml:space="preserve"> </w:t>
      </w:r>
      <w:r w:rsidR="00FE2140" w:rsidRPr="007E6CA9">
        <w:rPr>
          <w:rFonts w:ascii="Times New Roman" w:hAnsi="Times New Roman" w:cs="Times New Roman"/>
          <w:b/>
          <w:sz w:val="32"/>
          <w:szCs w:val="32"/>
        </w:rPr>
        <w:t xml:space="preserve">Народные </w:t>
      </w:r>
      <w:r w:rsidR="00E34AE9" w:rsidRPr="007E6CA9">
        <w:rPr>
          <w:rFonts w:ascii="Times New Roman" w:hAnsi="Times New Roman" w:cs="Times New Roman"/>
          <w:b/>
          <w:sz w:val="32"/>
          <w:szCs w:val="32"/>
        </w:rPr>
        <w:t>пословиц</w:t>
      </w:r>
      <w:r w:rsidR="00FE2140" w:rsidRPr="007E6CA9">
        <w:rPr>
          <w:rFonts w:ascii="Times New Roman" w:hAnsi="Times New Roman" w:cs="Times New Roman"/>
          <w:b/>
          <w:sz w:val="32"/>
          <w:szCs w:val="32"/>
        </w:rPr>
        <w:t>ы и поговорки</w:t>
      </w:r>
      <w:r w:rsidR="00E34AE9" w:rsidRPr="007E6CA9">
        <w:rPr>
          <w:rFonts w:ascii="Times New Roman" w:hAnsi="Times New Roman" w:cs="Times New Roman"/>
          <w:b/>
          <w:sz w:val="32"/>
          <w:szCs w:val="32"/>
        </w:rPr>
        <w:t xml:space="preserve"> о безопасности жизнедеятельности:</w:t>
      </w:r>
    </w:p>
    <w:p w:rsidR="00E34AE9" w:rsidRPr="007E6CA9" w:rsidRDefault="00E34AE9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7E6CA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E6CA9">
        <w:rPr>
          <w:rFonts w:ascii="Times New Roman" w:hAnsi="Times New Roman" w:cs="Times New Roman"/>
          <w:sz w:val="32"/>
          <w:szCs w:val="32"/>
        </w:rPr>
        <w:t xml:space="preserve"> миру живи по уму.</w:t>
      </w:r>
    </w:p>
    <w:p w:rsidR="00E34AE9" w:rsidRPr="007E6CA9" w:rsidRDefault="00E34AE9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Осторожность – мать безопасности.</w:t>
      </w:r>
    </w:p>
    <w:p w:rsidR="00E34AE9" w:rsidRPr="007E6CA9" w:rsidRDefault="00E34AE9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 xml:space="preserve">Осторожность </w:t>
      </w:r>
      <w:proofErr w:type="gramStart"/>
      <w:r w:rsidRPr="007E6CA9">
        <w:rPr>
          <w:rFonts w:ascii="Times New Roman" w:hAnsi="Times New Roman" w:cs="Times New Roman"/>
          <w:sz w:val="32"/>
          <w:szCs w:val="32"/>
        </w:rPr>
        <w:t>–н</w:t>
      </w:r>
      <w:proofErr w:type="gramEnd"/>
      <w:r w:rsidRPr="007E6CA9">
        <w:rPr>
          <w:rFonts w:ascii="Times New Roman" w:hAnsi="Times New Roman" w:cs="Times New Roman"/>
          <w:sz w:val="32"/>
          <w:szCs w:val="32"/>
        </w:rPr>
        <w:t>е тупость.</w:t>
      </w:r>
    </w:p>
    <w:p w:rsidR="00E34AE9" w:rsidRPr="007E6CA9" w:rsidRDefault="00E34AE9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Не</w:t>
      </w:r>
      <w:r w:rsidR="00346203" w:rsidRPr="007E6CA9">
        <w:rPr>
          <w:rFonts w:ascii="Times New Roman" w:hAnsi="Times New Roman" w:cs="Times New Roman"/>
          <w:sz w:val="32"/>
          <w:szCs w:val="32"/>
        </w:rPr>
        <w:t xml:space="preserve"> </w:t>
      </w:r>
      <w:r w:rsidRPr="007E6CA9">
        <w:rPr>
          <w:rFonts w:ascii="Times New Roman" w:hAnsi="Times New Roman" w:cs="Times New Roman"/>
          <w:sz w:val="32"/>
          <w:szCs w:val="32"/>
        </w:rPr>
        <w:t>бойся, но опасайся.</w:t>
      </w:r>
    </w:p>
    <w:p w:rsidR="00E34AE9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По кривой дороге поломаешь ноги.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Не уговорившись на берегу, не езди на реку.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Не всякий встречный – друг сердечный.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Любопытной Варваре нос оторвали.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Не пеняй на камень, если споткнулся.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Нога споткнется, а голове достается.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Где тонко, там и рвется.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Погляди, прежде чем прыгнуть.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Мир не без добрых людей.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Страх - плохой советчик.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Тише едешь – дальше будешь.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Знай правила движения, как таблицу умножения.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Кто драку затевает, тот чаще и битым бывает.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Гляди под ноги: ничего не найдешь, так хоть не упадешь.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В детстве не научишься – всю жизнь намучишься.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Дурной пример заразителен.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С огнем не шути, с водой не дружись, ветру не верь.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Что в воду упало, то пропало.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lastRenderedPageBreak/>
        <w:t>Кто много болтает, тот беду на себя накликает.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Под лежачий камень вода не бежит.</w:t>
      </w:r>
    </w:p>
    <w:p w:rsidR="00346203" w:rsidRPr="007E6CA9" w:rsidRDefault="0034620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 xml:space="preserve">Глаза боятся, а руки делают. </w:t>
      </w:r>
    </w:p>
    <w:p w:rsidR="00FE2140" w:rsidRPr="007E6CA9" w:rsidRDefault="00FE2140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И в своей избушке держи ушки на макушке.</w:t>
      </w:r>
    </w:p>
    <w:p w:rsidR="00FE2140" w:rsidRPr="007E6CA9" w:rsidRDefault="00FE2140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Не всякому верь, запирай крепче дверь.</w:t>
      </w:r>
    </w:p>
    <w:p w:rsidR="00FE2140" w:rsidRPr="007E6CA9" w:rsidRDefault="00FE2140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Хороший замок – надежный друг.</w:t>
      </w:r>
    </w:p>
    <w:p w:rsidR="00FE2140" w:rsidRPr="007E6CA9" w:rsidRDefault="00FE2140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Изба крепка запором, а двор забором.</w:t>
      </w:r>
    </w:p>
    <w:p w:rsidR="00FE2140" w:rsidRPr="007E6CA9" w:rsidRDefault="00FE2140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Больше верь своим очам, нежели чужим речам.</w:t>
      </w:r>
    </w:p>
    <w:p w:rsidR="00FE2140" w:rsidRPr="007E6CA9" w:rsidRDefault="00FE2140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Порядок бережет время.</w:t>
      </w:r>
    </w:p>
    <w:p w:rsidR="00FE2140" w:rsidRPr="007E6CA9" w:rsidRDefault="00FE2140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Порядок дела не портит.</w:t>
      </w:r>
    </w:p>
    <w:p w:rsidR="00FE2140" w:rsidRPr="007E6CA9" w:rsidRDefault="00FE2140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 xml:space="preserve">Вода и </w:t>
      </w:r>
      <w:proofErr w:type="gramStart"/>
      <w:r w:rsidRPr="007E6CA9">
        <w:rPr>
          <w:rFonts w:ascii="Times New Roman" w:hAnsi="Times New Roman" w:cs="Times New Roman"/>
          <w:sz w:val="32"/>
          <w:szCs w:val="32"/>
        </w:rPr>
        <w:t>огонь</w:t>
      </w:r>
      <w:proofErr w:type="gramEnd"/>
      <w:r w:rsidRPr="007E6CA9">
        <w:rPr>
          <w:rFonts w:ascii="Times New Roman" w:hAnsi="Times New Roman" w:cs="Times New Roman"/>
          <w:sz w:val="32"/>
          <w:szCs w:val="32"/>
        </w:rPr>
        <w:t xml:space="preserve"> хорошие слуги, но страшные господа.</w:t>
      </w:r>
    </w:p>
    <w:p w:rsidR="00FE2140" w:rsidRPr="007E6CA9" w:rsidRDefault="00FE2140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 xml:space="preserve">Не топора бойся, а огня. </w:t>
      </w:r>
    </w:p>
    <w:p w:rsidR="00FE2140" w:rsidRPr="007E6CA9" w:rsidRDefault="00FE2140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От маленькой искры большой пожар бывает.</w:t>
      </w:r>
    </w:p>
    <w:p w:rsidR="00FE2140" w:rsidRPr="007E6CA9" w:rsidRDefault="00FE2140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Не шути с огнем – обожжешься.</w:t>
      </w:r>
    </w:p>
    <w:p w:rsidR="00FE2140" w:rsidRPr="007E6CA9" w:rsidRDefault="00FE2140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Огонь не вода – охватит, не выплывешь.</w:t>
      </w:r>
    </w:p>
    <w:p w:rsidR="00FE2140" w:rsidRPr="007E6CA9" w:rsidRDefault="00FE2140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Берегись бед, пока их нет.</w:t>
      </w:r>
    </w:p>
    <w:p w:rsidR="00FE2140" w:rsidRPr="007E6CA9" w:rsidRDefault="00FE2140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Искру туши до пожара, беду отводи до удара.</w:t>
      </w:r>
    </w:p>
    <w:p w:rsidR="002208A3" w:rsidRDefault="00FE2140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E6CA9">
        <w:rPr>
          <w:rFonts w:ascii="Times New Roman" w:hAnsi="Times New Roman" w:cs="Times New Roman"/>
          <w:sz w:val="32"/>
          <w:szCs w:val="32"/>
        </w:rPr>
        <w:t>Кто сам себя стережет, того Бог бережет.</w:t>
      </w:r>
    </w:p>
    <w:p w:rsidR="002208A3" w:rsidRDefault="002208A3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1096182" y="7028481"/>
            <wp:positionH relativeFrom="margin">
              <wp:align>center</wp:align>
            </wp:positionH>
            <wp:positionV relativeFrom="margin">
              <wp:align>bottom</wp:align>
            </wp:positionV>
            <wp:extent cx="4103629" cy="2673458"/>
            <wp:effectExtent l="19050" t="0" r="0" b="0"/>
            <wp:wrapSquare wrapText="bothSides"/>
            <wp:docPr id="2" name="Рисунок 1" descr="ro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p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3629" cy="2673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47B" w:rsidRPr="000D547B" w:rsidRDefault="000D547B" w:rsidP="007E6CA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D547B">
        <w:rPr>
          <w:rFonts w:ascii="Times New Roman" w:hAnsi="Times New Roman" w:cs="Times New Roman"/>
          <w:b/>
          <w:sz w:val="32"/>
          <w:szCs w:val="32"/>
        </w:rPr>
        <w:lastRenderedPageBreak/>
        <w:t>Скороговорки: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D547B" w:rsidTr="000D547B">
        <w:tc>
          <w:tcPr>
            <w:tcW w:w="4785" w:type="dxa"/>
          </w:tcPr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Ехал грека через реку.</w:t>
            </w:r>
          </w:p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Видит грека: в реке рак.</w:t>
            </w:r>
          </w:p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Сунул грека руку в реку, -</w:t>
            </w:r>
          </w:p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Рак за руку грека – цап.</w:t>
            </w:r>
          </w:p>
        </w:tc>
        <w:tc>
          <w:tcPr>
            <w:tcW w:w="4786" w:type="dxa"/>
          </w:tcPr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Алеша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Ульяне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Сигнал подает,</w:t>
            </w:r>
          </w:p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услышит –</w:t>
            </w:r>
          </w:p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Алешу найдет.</w:t>
            </w:r>
          </w:p>
        </w:tc>
      </w:tr>
      <w:tr w:rsidR="000D547B" w:rsidTr="000D547B">
        <w:tc>
          <w:tcPr>
            <w:tcW w:w="4785" w:type="dxa"/>
          </w:tcPr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Осип орет, Архип не отстает.</w:t>
            </w:r>
          </w:p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кого переорет.</w:t>
            </w:r>
          </w:p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Осип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осип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Архип охрип.</w:t>
            </w:r>
          </w:p>
        </w:tc>
        <w:tc>
          <w:tcPr>
            <w:tcW w:w="4786" w:type="dxa"/>
          </w:tcPr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Играл Егорка</w:t>
            </w:r>
          </w:p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Игорьком –</w:t>
            </w:r>
          </w:p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</w:t>
            </w:r>
            <w:r w:rsidR="002208A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тился с горки</w:t>
            </w:r>
          </w:p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Кувырком.</w:t>
            </w:r>
          </w:p>
        </w:tc>
      </w:tr>
      <w:tr w:rsidR="000D547B" w:rsidTr="000D547B">
        <w:tc>
          <w:tcPr>
            <w:tcW w:w="4785" w:type="dxa"/>
          </w:tcPr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Уголек в уголок отнеси,</w:t>
            </w:r>
          </w:p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Уголек в уголке погаси.</w:t>
            </w:r>
          </w:p>
        </w:tc>
        <w:tc>
          <w:tcPr>
            <w:tcW w:w="4786" w:type="dxa"/>
          </w:tcPr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Лена искала булавку,</w:t>
            </w:r>
          </w:p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булавка упала</w:t>
            </w:r>
            <w:r w:rsidR="002208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под лавку.</w:t>
            </w:r>
          </w:p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 лавку залезть было лень,</w:t>
            </w:r>
          </w:p>
          <w:p w:rsidR="000D547B" w:rsidRDefault="000D547B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Искала булавку весь день.</w:t>
            </w:r>
          </w:p>
        </w:tc>
      </w:tr>
      <w:tr w:rsidR="000D547B" w:rsidTr="000D547B">
        <w:tc>
          <w:tcPr>
            <w:tcW w:w="4785" w:type="dxa"/>
          </w:tcPr>
          <w:p w:rsidR="000D547B" w:rsidRDefault="002208A3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Воробья врачи спасли,</w:t>
            </w:r>
          </w:p>
          <w:p w:rsidR="002208A3" w:rsidRDefault="002208A3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вертолет его внесли.</w:t>
            </w:r>
          </w:p>
          <w:p w:rsidR="002208A3" w:rsidRDefault="002208A3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Вертолет вертел винтами,</w:t>
            </w:r>
          </w:p>
          <w:p w:rsidR="002208A3" w:rsidRDefault="002208A3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Волновал траву с цветами.</w:t>
            </w:r>
          </w:p>
        </w:tc>
        <w:tc>
          <w:tcPr>
            <w:tcW w:w="4786" w:type="dxa"/>
          </w:tcPr>
          <w:p w:rsidR="000D547B" w:rsidRDefault="002208A3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Ах, вы сени, мои сени,</w:t>
            </w:r>
          </w:p>
          <w:p w:rsidR="002208A3" w:rsidRDefault="002208A3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Вышел в сени сонный Сеня,</w:t>
            </w:r>
          </w:p>
          <w:p w:rsidR="002208A3" w:rsidRDefault="002208A3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 в сенях споткнулся Сеня, </w:t>
            </w:r>
          </w:p>
          <w:p w:rsidR="002208A3" w:rsidRDefault="002208A3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кувырк через ступени!</w:t>
            </w:r>
          </w:p>
        </w:tc>
      </w:tr>
      <w:tr w:rsidR="000D547B" w:rsidTr="000D547B">
        <w:tc>
          <w:tcPr>
            <w:tcW w:w="4785" w:type="dxa"/>
          </w:tcPr>
          <w:p w:rsidR="000D547B" w:rsidRDefault="002208A3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Испугался грома Рома,</w:t>
            </w:r>
          </w:p>
          <w:p w:rsidR="002208A3" w:rsidRDefault="002208A3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Заревел он громче грома.</w:t>
            </w:r>
          </w:p>
          <w:p w:rsidR="002208A3" w:rsidRDefault="002208A3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такого рева гром</w:t>
            </w:r>
          </w:p>
          <w:p w:rsidR="002208A3" w:rsidRDefault="002208A3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Притаился за углом.</w:t>
            </w:r>
          </w:p>
        </w:tc>
        <w:tc>
          <w:tcPr>
            <w:tcW w:w="4786" w:type="dxa"/>
          </w:tcPr>
          <w:p w:rsidR="000D547B" w:rsidRDefault="002208A3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Этой щеткой чищу зубы,</w:t>
            </w:r>
          </w:p>
          <w:p w:rsidR="002208A3" w:rsidRDefault="002208A3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Этой щеткой башмаки,</w:t>
            </w:r>
          </w:p>
          <w:p w:rsidR="002208A3" w:rsidRDefault="002208A3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Этой щеткой чищу брюки,</w:t>
            </w:r>
          </w:p>
          <w:p w:rsidR="002208A3" w:rsidRDefault="002208A3" w:rsidP="000D547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три щетки мне нужны.</w:t>
            </w:r>
          </w:p>
        </w:tc>
      </w:tr>
    </w:tbl>
    <w:p w:rsidR="000D547B" w:rsidRPr="007E6CA9" w:rsidRDefault="000D547B" w:rsidP="007E6CA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46203" w:rsidRDefault="002208A3" w:rsidP="007E6CA9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1096182" y="6834753"/>
            <wp:positionH relativeFrom="margin">
              <wp:align>center</wp:align>
            </wp:positionH>
            <wp:positionV relativeFrom="margin">
              <wp:align>bottom</wp:align>
            </wp:positionV>
            <wp:extent cx="3847777" cy="3037667"/>
            <wp:effectExtent l="19050" t="0" r="323" b="0"/>
            <wp:wrapSquare wrapText="bothSides"/>
            <wp:docPr id="3" name="Рисунок 2" descr="picture-30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-300h.jpg"/>
                    <pic:cNvPicPr/>
                  </pic:nvPicPr>
                  <pic:blipFill>
                    <a:blip r:embed="rId6">
                      <a:clrChange>
                        <a:clrFrom>
                          <a:srgbClr val="DBE0DA"/>
                        </a:clrFrom>
                        <a:clrTo>
                          <a:srgbClr val="DBE0DA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777" cy="303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4AE9" w:rsidRPr="002208A3" w:rsidRDefault="002208A3">
      <w:pPr>
        <w:rPr>
          <w:rFonts w:ascii="Times New Roman" w:hAnsi="Times New Roman" w:cs="Times New Roman"/>
          <w:b/>
          <w:sz w:val="32"/>
          <w:szCs w:val="32"/>
        </w:rPr>
      </w:pPr>
      <w:r w:rsidRPr="002208A3">
        <w:rPr>
          <w:rFonts w:ascii="Times New Roman" w:hAnsi="Times New Roman" w:cs="Times New Roman"/>
          <w:b/>
          <w:sz w:val="32"/>
          <w:szCs w:val="32"/>
        </w:rPr>
        <w:lastRenderedPageBreak/>
        <w:t>Считалки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208A3" w:rsidTr="002208A3">
        <w:tc>
          <w:tcPr>
            <w:tcW w:w="4785" w:type="dxa"/>
          </w:tcPr>
          <w:p w:rsidR="002208A3" w:rsidRDefault="002208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Тили-тили,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тили-бом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208A3" w:rsidRDefault="002208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Сбил сосну зайчишка лбом.</w:t>
            </w:r>
          </w:p>
          <w:p w:rsidR="002208A3" w:rsidRDefault="002208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Жалко мн</w:t>
            </w:r>
            <w:r w:rsidR="0016126B">
              <w:rPr>
                <w:rFonts w:ascii="Times New Roman" w:hAnsi="Times New Roman" w:cs="Times New Roman"/>
                <w:sz w:val="32"/>
                <w:szCs w:val="32"/>
              </w:rPr>
              <w:t xml:space="preserve">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зайчишку:</w:t>
            </w:r>
          </w:p>
          <w:p w:rsidR="002208A3" w:rsidRDefault="002208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Носит зайка шишку.</w:t>
            </w:r>
          </w:p>
          <w:p w:rsidR="002208A3" w:rsidRDefault="002208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Поскорее сбегай в лес,</w:t>
            </w:r>
          </w:p>
          <w:p w:rsidR="002208A3" w:rsidRDefault="002208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Сделай заиньке компресс!</w:t>
            </w:r>
          </w:p>
        </w:tc>
        <w:tc>
          <w:tcPr>
            <w:tcW w:w="4786" w:type="dxa"/>
          </w:tcPr>
          <w:p w:rsidR="002208A3" w:rsidRDefault="002208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Тик-трак, тик-трак,</w:t>
            </w:r>
          </w:p>
          <w:p w:rsidR="002208A3" w:rsidRDefault="002208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 мостом жил старый рак.</w:t>
            </w:r>
          </w:p>
          <w:p w:rsidR="002208A3" w:rsidRDefault="002208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Рыжий кот пришел на мост,</w:t>
            </w:r>
          </w:p>
          <w:p w:rsidR="0016126B" w:rsidRDefault="002208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Рак схватил кота за хвост.</w:t>
            </w:r>
          </w:p>
          <w:p w:rsidR="002208A3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Мяу-мяу, помогите!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хвоста рака отцепите!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бегут, и ты беги,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Коту Ваське помоги.</w:t>
            </w:r>
          </w:p>
        </w:tc>
      </w:tr>
      <w:tr w:rsidR="002208A3" w:rsidTr="002208A3">
        <w:tc>
          <w:tcPr>
            <w:tcW w:w="4785" w:type="dxa"/>
          </w:tcPr>
          <w:p w:rsidR="0016126B" w:rsidRDefault="0016126B" w:rsidP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Где ты был до сих пор? Задержал светофор.</w:t>
            </w:r>
          </w:p>
          <w:p w:rsidR="002208A3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Красный – ясно – 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Путь опасный,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то же,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и красный,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зеленый впереди –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Проходи!</w:t>
            </w:r>
          </w:p>
        </w:tc>
        <w:tc>
          <w:tcPr>
            <w:tcW w:w="4786" w:type="dxa"/>
          </w:tcPr>
          <w:p w:rsidR="002208A3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Шел по берегу петух,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Поскользнулся,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речку – бух!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Будет знать петух,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впредь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Надо под ноги смотреть.</w:t>
            </w:r>
          </w:p>
        </w:tc>
      </w:tr>
      <w:tr w:rsidR="002208A3" w:rsidTr="002208A3">
        <w:tc>
          <w:tcPr>
            <w:tcW w:w="4785" w:type="dxa"/>
          </w:tcPr>
          <w:p w:rsidR="002208A3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Раз, два, три, четыре,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не спит у нас в квартире?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Всем на свете нужен сон.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не спит, тот выйдет вон!</w:t>
            </w:r>
          </w:p>
        </w:tc>
        <w:tc>
          <w:tcPr>
            <w:tcW w:w="4786" w:type="dxa"/>
          </w:tcPr>
          <w:p w:rsidR="002208A3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Шла кукушка через сад,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Поклевала виноград.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Шла кукушка мимо рынка, наступила на корзинку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упала в яму – бух!</w:t>
            </w:r>
          </w:p>
          <w:p w:rsidR="0016126B" w:rsidRDefault="00161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Раздавила сорок мух!</w:t>
            </w:r>
          </w:p>
        </w:tc>
      </w:tr>
    </w:tbl>
    <w:p w:rsidR="002208A3" w:rsidRDefault="001612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1096182" y="6284563"/>
            <wp:positionH relativeFrom="margin">
              <wp:align>center</wp:align>
            </wp:positionH>
            <wp:positionV relativeFrom="margin">
              <wp:align>bottom</wp:align>
            </wp:positionV>
            <wp:extent cx="3122661" cy="3463871"/>
            <wp:effectExtent l="19050" t="0" r="1539" b="0"/>
            <wp:wrapSquare wrapText="bothSides"/>
            <wp:docPr id="4" name="Рисунок 3" descr="schitalka-27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italka-270x3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2661" cy="3463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26B" w:rsidRDefault="0016126B">
      <w:pPr>
        <w:rPr>
          <w:rFonts w:ascii="Times New Roman" w:hAnsi="Times New Roman" w:cs="Times New Roman"/>
          <w:sz w:val="32"/>
          <w:szCs w:val="32"/>
        </w:rPr>
      </w:pPr>
    </w:p>
    <w:p w:rsidR="0016126B" w:rsidRDefault="0016126B">
      <w:pPr>
        <w:rPr>
          <w:rFonts w:ascii="Times New Roman" w:hAnsi="Times New Roman" w:cs="Times New Roman"/>
          <w:sz w:val="32"/>
          <w:szCs w:val="32"/>
        </w:rPr>
      </w:pPr>
    </w:p>
    <w:p w:rsidR="0016126B" w:rsidRDefault="0016126B">
      <w:pPr>
        <w:rPr>
          <w:rFonts w:ascii="Times New Roman" w:hAnsi="Times New Roman" w:cs="Times New Roman"/>
          <w:sz w:val="32"/>
          <w:szCs w:val="32"/>
        </w:rPr>
      </w:pPr>
    </w:p>
    <w:p w:rsidR="0016126B" w:rsidRDefault="0016126B">
      <w:pPr>
        <w:rPr>
          <w:rFonts w:ascii="Times New Roman" w:hAnsi="Times New Roman" w:cs="Times New Roman"/>
          <w:sz w:val="32"/>
          <w:szCs w:val="32"/>
        </w:rPr>
      </w:pPr>
    </w:p>
    <w:p w:rsidR="0016126B" w:rsidRPr="002208A3" w:rsidRDefault="0016126B">
      <w:pPr>
        <w:rPr>
          <w:rFonts w:ascii="Times New Roman" w:hAnsi="Times New Roman" w:cs="Times New Roman"/>
          <w:sz w:val="32"/>
          <w:szCs w:val="32"/>
        </w:rPr>
      </w:pPr>
    </w:p>
    <w:p w:rsidR="00006364" w:rsidRDefault="00006364">
      <w:r>
        <w:t xml:space="preserve"> </w:t>
      </w:r>
    </w:p>
    <w:p w:rsidR="0016126B" w:rsidRDefault="0016126B"/>
    <w:p w:rsidR="0016126B" w:rsidRDefault="0016126B"/>
    <w:p w:rsidR="0016126B" w:rsidRDefault="0016126B"/>
    <w:p w:rsidR="0016126B" w:rsidRPr="00464E90" w:rsidRDefault="0016126B">
      <w:pPr>
        <w:rPr>
          <w:rFonts w:ascii="Times New Roman" w:hAnsi="Times New Roman" w:cs="Times New Roman"/>
          <w:b/>
          <w:sz w:val="32"/>
          <w:szCs w:val="32"/>
        </w:rPr>
      </w:pPr>
      <w:r w:rsidRPr="00464E90">
        <w:rPr>
          <w:rFonts w:ascii="Times New Roman" w:hAnsi="Times New Roman" w:cs="Times New Roman"/>
          <w:b/>
          <w:sz w:val="32"/>
          <w:szCs w:val="32"/>
        </w:rPr>
        <w:lastRenderedPageBreak/>
        <w:t>Частушки</w:t>
      </w:r>
    </w:p>
    <w:p w:rsidR="0016126B" w:rsidRPr="00464E90" w:rsidRDefault="0016126B">
      <w:pPr>
        <w:rPr>
          <w:rFonts w:ascii="Times New Roman" w:hAnsi="Times New Roman" w:cs="Times New Roman"/>
          <w:sz w:val="32"/>
          <w:szCs w:val="32"/>
        </w:rPr>
      </w:pPr>
      <w:r w:rsidRPr="00464E90">
        <w:rPr>
          <w:rFonts w:ascii="Times New Roman" w:hAnsi="Times New Roman" w:cs="Times New Roman"/>
          <w:sz w:val="32"/>
          <w:szCs w:val="32"/>
        </w:rPr>
        <w:t>Чтобы слезы вам не лить</w:t>
      </w:r>
    </w:p>
    <w:p w:rsidR="0016126B" w:rsidRPr="00464E90" w:rsidRDefault="0016126B">
      <w:pPr>
        <w:rPr>
          <w:rFonts w:ascii="Times New Roman" w:hAnsi="Times New Roman" w:cs="Times New Roman"/>
          <w:sz w:val="32"/>
          <w:szCs w:val="32"/>
        </w:rPr>
      </w:pPr>
      <w:r w:rsidRPr="00464E90">
        <w:rPr>
          <w:rFonts w:ascii="Times New Roman" w:hAnsi="Times New Roman" w:cs="Times New Roman"/>
          <w:sz w:val="32"/>
          <w:szCs w:val="32"/>
        </w:rPr>
        <w:t>Дождевым потоком,</w:t>
      </w:r>
    </w:p>
    <w:p w:rsidR="0016126B" w:rsidRPr="00464E90" w:rsidRDefault="0016126B">
      <w:pPr>
        <w:rPr>
          <w:rFonts w:ascii="Times New Roman" w:hAnsi="Times New Roman" w:cs="Times New Roman"/>
          <w:sz w:val="32"/>
          <w:szCs w:val="32"/>
        </w:rPr>
      </w:pPr>
      <w:r w:rsidRPr="00464E90">
        <w:rPr>
          <w:rFonts w:ascii="Times New Roman" w:hAnsi="Times New Roman" w:cs="Times New Roman"/>
          <w:sz w:val="32"/>
          <w:szCs w:val="32"/>
        </w:rPr>
        <w:t>Не знакомьтесь никогда</w:t>
      </w:r>
    </w:p>
    <w:p w:rsidR="0016126B" w:rsidRPr="00464E90" w:rsidRDefault="0016126B">
      <w:pPr>
        <w:rPr>
          <w:rFonts w:ascii="Times New Roman" w:hAnsi="Times New Roman" w:cs="Times New Roman"/>
          <w:sz w:val="32"/>
          <w:szCs w:val="32"/>
        </w:rPr>
      </w:pPr>
      <w:r w:rsidRPr="00464E90">
        <w:rPr>
          <w:rFonts w:ascii="Times New Roman" w:hAnsi="Times New Roman" w:cs="Times New Roman"/>
          <w:sz w:val="32"/>
          <w:szCs w:val="32"/>
        </w:rPr>
        <w:t>За руку вы с током.</w:t>
      </w:r>
    </w:p>
    <w:p w:rsidR="0016126B" w:rsidRPr="00464E90" w:rsidRDefault="0016126B">
      <w:pPr>
        <w:rPr>
          <w:rFonts w:ascii="Times New Roman" w:hAnsi="Times New Roman" w:cs="Times New Roman"/>
          <w:sz w:val="32"/>
          <w:szCs w:val="32"/>
        </w:rPr>
      </w:pPr>
    </w:p>
    <w:p w:rsidR="0016126B" w:rsidRPr="00464E90" w:rsidRDefault="0016126B">
      <w:pPr>
        <w:rPr>
          <w:rFonts w:ascii="Times New Roman" w:hAnsi="Times New Roman" w:cs="Times New Roman"/>
          <w:sz w:val="32"/>
          <w:szCs w:val="32"/>
        </w:rPr>
      </w:pPr>
      <w:r w:rsidRPr="00464E90">
        <w:rPr>
          <w:rFonts w:ascii="Times New Roman" w:hAnsi="Times New Roman" w:cs="Times New Roman"/>
          <w:sz w:val="32"/>
          <w:szCs w:val="32"/>
        </w:rPr>
        <w:t>Всем наперстком нужно шить,</w:t>
      </w:r>
    </w:p>
    <w:p w:rsidR="0016126B" w:rsidRPr="00464E90" w:rsidRDefault="0016126B">
      <w:pPr>
        <w:rPr>
          <w:rFonts w:ascii="Times New Roman" w:hAnsi="Times New Roman" w:cs="Times New Roman"/>
          <w:sz w:val="32"/>
          <w:szCs w:val="32"/>
        </w:rPr>
      </w:pPr>
      <w:r w:rsidRPr="00464E90">
        <w:rPr>
          <w:rFonts w:ascii="Times New Roman" w:hAnsi="Times New Roman" w:cs="Times New Roman"/>
          <w:sz w:val="32"/>
          <w:szCs w:val="32"/>
        </w:rPr>
        <w:t>Чтобы пальцы защитить.</w:t>
      </w:r>
    </w:p>
    <w:p w:rsidR="0016126B" w:rsidRPr="00464E90" w:rsidRDefault="00464E90">
      <w:pPr>
        <w:rPr>
          <w:rFonts w:ascii="Times New Roman" w:hAnsi="Times New Roman" w:cs="Times New Roman"/>
          <w:sz w:val="32"/>
          <w:szCs w:val="32"/>
        </w:rPr>
      </w:pPr>
      <w:r w:rsidRPr="00464E90">
        <w:rPr>
          <w:rFonts w:ascii="Times New Roman" w:hAnsi="Times New Roman" w:cs="Times New Roman"/>
          <w:sz w:val="32"/>
          <w:szCs w:val="32"/>
        </w:rPr>
        <w:t>Хоть невзрачен он на вид,</w:t>
      </w:r>
    </w:p>
    <w:p w:rsidR="00464E90" w:rsidRPr="00464E90" w:rsidRDefault="00464E90">
      <w:pPr>
        <w:rPr>
          <w:rFonts w:ascii="Times New Roman" w:hAnsi="Times New Roman" w:cs="Times New Roman"/>
          <w:sz w:val="32"/>
          <w:szCs w:val="32"/>
        </w:rPr>
      </w:pPr>
      <w:r w:rsidRPr="00464E90">
        <w:rPr>
          <w:rFonts w:ascii="Times New Roman" w:hAnsi="Times New Roman" w:cs="Times New Roman"/>
          <w:sz w:val="32"/>
          <w:szCs w:val="32"/>
        </w:rPr>
        <w:t>Он иголку укротит!</w:t>
      </w:r>
    </w:p>
    <w:p w:rsidR="00464E90" w:rsidRPr="00464E90" w:rsidRDefault="00464E90">
      <w:pPr>
        <w:rPr>
          <w:rFonts w:ascii="Times New Roman" w:hAnsi="Times New Roman" w:cs="Times New Roman"/>
          <w:sz w:val="32"/>
          <w:szCs w:val="32"/>
        </w:rPr>
      </w:pPr>
    </w:p>
    <w:p w:rsidR="00464E90" w:rsidRPr="00464E90" w:rsidRDefault="00464E90">
      <w:pPr>
        <w:rPr>
          <w:rFonts w:ascii="Times New Roman" w:hAnsi="Times New Roman" w:cs="Times New Roman"/>
          <w:sz w:val="32"/>
          <w:szCs w:val="32"/>
        </w:rPr>
      </w:pPr>
      <w:r w:rsidRPr="00464E90">
        <w:rPr>
          <w:rFonts w:ascii="Times New Roman" w:hAnsi="Times New Roman" w:cs="Times New Roman"/>
          <w:sz w:val="32"/>
          <w:szCs w:val="32"/>
        </w:rPr>
        <w:t>С электричеством вам жить</w:t>
      </w:r>
    </w:p>
    <w:p w:rsidR="00464E90" w:rsidRPr="00464E90" w:rsidRDefault="00464E90">
      <w:pPr>
        <w:rPr>
          <w:rFonts w:ascii="Times New Roman" w:hAnsi="Times New Roman" w:cs="Times New Roman"/>
          <w:sz w:val="32"/>
          <w:szCs w:val="32"/>
        </w:rPr>
      </w:pPr>
      <w:r w:rsidRPr="00464E90">
        <w:rPr>
          <w:rFonts w:ascii="Times New Roman" w:hAnsi="Times New Roman" w:cs="Times New Roman"/>
          <w:sz w:val="32"/>
          <w:szCs w:val="32"/>
        </w:rPr>
        <w:t>Весело, прекрасно!</w:t>
      </w:r>
    </w:p>
    <w:p w:rsidR="00464E90" w:rsidRPr="00464E90" w:rsidRDefault="00464E90">
      <w:pPr>
        <w:rPr>
          <w:rFonts w:ascii="Times New Roman" w:hAnsi="Times New Roman" w:cs="Times New Roman"/>
          <w:sz w:val="32"/>
          <w:szCs w:val="32"/>
        </w:rPr>
      </w:pPr>
      <w:r w:rsidRPr="00464E90">
        <w:rPr>
          <w:rFonts w:ascii="Times New Roman" w:hAnsi="Times New Roman" w:cs="Times New Roman"/>
          <w:sz w:val="32"/>
          <w:szCs w:val="32"/>
        </w:rPr>
        <w:t>Но вот нос в него совать</w:t>
      </w:r>
    </w:p>
    <w:p w:rsidR="00464E90" w:rsidRPr="00464E90" w:rsidRDefault="00464E90">
      <w:pPr>
        <w:rPr>
          <w:rFonts w:ascii="Times New Roman" w:hAnsi="Times New Roman" w:cs="Times New Roman"/>
          <w:sz w:val="32"/>
          <w:szCs w:val="32"/>
        </w:rPr>
      </w:pPr>
      <w:r w:rsidRPr="00464E90">
        <w:rPr>
          <w:rFonts w:ascii="Times New Roman" w:hAnsi="Times New Roman" w:cs="Times New Roman"/>
          <w:sz w:val="32"/>
          <w:szCs w:val="32"/>
        </w:rPr>
        <w:t>Страшно и опасно!</w:t>
      </w:r>
    </w:p>
    <w:p w:rsidR="00464E90" w:rsidRPr="00464E90" w:rsidRDefault="00464E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673985" cy="3064510"/>
            <wp:effectExtent l="19050" t="0" r="0" b="0"/>
            <wp:wrapSquare wrapText="bothSides"/>
            <wp:docPr id="6" name="Рисунок 4" descr="faf601c29b7874750b1405ddbd5a60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f601c29b7874750b1405ddbd5a60f8.jpg"/>
                    <pic:cNvPicPr/>
                  </pic:nvPicPr>
                  <pic:blipFill>
                    <a:blip r:embed="rId8">
                      <a:clrChange>
                        <a:clrFrom>
                          <a:srgbClr val="F7F9F8"/>
                        </a:clrFrom>
                        <a:clrTo>
                          <a:srgbClr val="F7F9F8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E90" w:rsidRPr="00464E90" w:rsidRDefault="00464E90">
      <w:pPr>
        <w:rPr>
          <w:rFonts w:ascii="Times New Roman" w:hAnsi="Times New Roman" w:cs="Times New Roman"/>
          <w:sz w:val="32"/>
          <w:szCs w:val="32"/>
        </w:rPr>
      </w:pPr>
      <w:r w:rsidRPr="00464E90">
        <w:rPr>
          <w:rFonts w:ascii="Times New Roman" w:hAnsi="Times New Roman" w:cs="Times New Roman"/>
          <w:sz w:val="32"/>
          <w:szCs w:val="32"/>
        </w:rPr>
        <w:t>С вилкой бегать по квартире –</w:t>
      </w:r>
    </w:p>
    <w:p w:rsidR="00464E90" w:rsidRPr="00464E90" w:rsidRDefault="00464E90">
      <w:pPr>
        <w:rPr>
          <w:rFonts w:ascii="Times New Roman" w:hAnsi="Times New Roman" w:cs="Times New Roman"/>
          <w:sz w:val="32"/>
          <w:szCs w:val="32"/>
        </w:rPr>
      </w:pPr>
      <w:r w:rsidRPr="00464E90">
        <w:rPr>
          <w:rFonts w:ascii="Times New Roman" w:hAnsi="Times New Roman" w:cs="Times New Roman"/>
          <w:sz w:val="32"/>
          <w:szCs w:val="32"/>
        </w:rPr>
        <w:t>Можно сделать харакири!</w:t>
      </w:r>
    </w:p>
    <w:p w:rsidR="00464E90" w:rsidRPr="00464E90" w:rsidRDefault="00464E90">
      <w:pPr>
        <w:rPr>
          <w:rFonts w:ascii="Times New Roman" w:hAnsi="Times New Roman" w:cs="Times New Roman"/>
          <w:sz w:val="32"/>
          <w:szCs w:val="32"/>
        </w:rPr>
      </w:pPr>
      <w:r w:rsidRPr="00464E90">
        <w:rPr>
          <w:rFonts w:ascii="Times New Roman" w:hAnsi="Times New Roman" w:cs="Times New Roman"/>
          <w:sz w:val="32"/>
          <w:szCs w:val="32"/>
        </w:rPr>
        <w:t>Не запомнишь если это,</w:t>
      </w:r>
    </w:p>
    <w:p w:rsidR="00464E90" w:rsidRDefault="00464E9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64E90">
        <w:rPr>
          <w:rFonts w:ascii="Times New Roman" w:hAnsi="Times New Roman" w:cs="Times New Roman"/>
          <w:sz w:val="32"/>
          <w:szCs w:val="32"/>
        </w:rPr>
        <w:t>Будешь ложкой есть</w:t>
      </w:r>
      <w:proofErr w:type="gramEnd"/>
      <w:r w:rsidRPr="00464E90">
        <w:rPr>
          <w:rFonts w:ascii="Times New Roman" w:hAnsi="Times New Roman" w:cs="Times New Roman"/>
          <w:sz w:val="32"/>
          <w:szCs w:val="32"/>
        </w:rPr>
        <w:t xml:space="preserve"> котлету.</w:t>
      </w:r>
      <w:r w:rsidRPr="00464E90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464E90" w:rsidRDefault="00464E90">
      <w:pPr>
        <w:rPr>
          <w:rFonts w:ascii="Times New Roman" w:hAnsi="Times New Roman" w:cs="Times New Roman"/>
          <w:sz w:val="32"/>
          <w:szCs w:val="32"/>
        </w:rPr>
      </w:pPr>
    </w:p>
    <w:p w:rsidR="00464E90" w:rsidRDefault="00464E90">
      <w:pPr>
        <w:rPr>
          <w:rFonts w:ascii="Times New Roman" w:hAnsi="Times New Roman" w:cs="Times New Roman"/>
          <w:sz w:val="32"/>
          <w:szCs w:val="32"/>
        </w:rPr>
      </w:pPr>
    </w:p>
    <w:p w:rsidR="00464E90" w:rsidRDefault="00464E90">
      <w:pPr>
        <w:rPr>
          <w:rFonts w:ascii="Times New Roman" w:hAnsi="Times New Roman" w:cs="Times New Roman"/>
          <w:sz w:val="32"/>
          <w:szCs w:val="32"/>
        </w:rPr>
      </w:pPr>
    </w:p>
    <w:p w:rsidR="00464E90" w:rsidRPr="00CA0E2D" w:rsidRDefault="00CA0E2D">
      <w:pPr>
        <w:rPr>
          <w:rFonts w:ascii="Times New Roman" w:hAnsi="Times New Roman" w:cs="Times New Roman"/>
          <w:b/>
          <w:sz w:val="32"/>
          <w:szCs w:val="32"/>
        </w:rPr>
      </w:pPr>
      <w:r w:rsidRPr="00CA0E2D">
        <w:rPr>
          <w:rFonts w:ascii="Times New Roman" w:hAnsi="Times New Roman" w:cs="Times New Roman"/>
          <w:b/>
          <w:sz w:val="32"/>
          <w:szCs w:val="32"/>
        </w:rPr>
        <w:lastRenderedPageBreak/>
        <w:t>Библиография:</w:t>
      </w:r>
    </w:p>
    <w:p w:rsidR="00CA0E2D" w:rsidRDefault="00CA0E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Белая К.Ю. «Как обеспечить безопасность дошкольников» - М. Просвещение, 2004г.</w:t>
      </w:r>
    </w:p>
    <w:p w:rsidR="00CA0E2D" w:rsidRDefault="00CA0E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Шорыгина Т.А. «Правила по пожарной безопасности для детей 5 – 8 лет». М., 2005г.</w:t>
      </w:r>
    </w:p>
    <w:p w:rsidR="00CA0E2D" w:rsidRDefault="00CA0E2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Храпцова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Т.Г. «Воспитание безопасного поведения в быту детей дошкольного возраста» - М., 2005г.</w:t>
      </w:r>
    </w:p>
    <w:p w:rsidR="00464E90" w:rsidRDefault="00464E90">
      <w:pPr>
        <w:rPr>
          <w:rFonts w:ascii="Times New Roman" w:hAnsi="Times New Roman" w:cs="Times New Roman"/>
          <w:sz w:val="32"/>
          <w:szCs w:val="32"/>
        </w:rPr>
      </w:pPr>
    </w:p>
    <w:p w:rsidR="00464E90" w:rsidRPr="00464E90" w:rsidRDefault="00464E90">
      <w:pPr>
        <w:rPr>
          <w:rFonts w:ascii="Times New Roman" w:hAnsi="Times New Roman" w:cs="Times New Roman"/>
          <w:sz w:val="32"/>
          <w:szCs w:val="32"/>
        </w:rPr>
      </w:pPr>
    </w:p>
    <w:sectPr w:rsidR="00464E90" w:rsidRPr="00464E90" w:rsidSect="0097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06364"/>
    <w:rsid w:val="00006364"/>
    <w:rsid w:val="000D547B"/>
    <w:rsid w:val="00113F80"/>
    <w:rsid w:val="0016126B"/>
    <w:rsid w:val="002208A3"/>
    <w:rsid w:val="00346203"/>
    <w:rsid w:val="00464E90"/>
    <w:rsid w:val="00572147"/>
    <w:rsid w:val="006E2C86"/>
    <w:rsid w:val="007E6CA9"/>
    <w:rsid w:val="00970C8E"/>
    <w:rsid w:val="00C67151"/>
    <w:rsid w:val="00CA0E2D"/>
    <w:rsid w:val="00E34AE9"/>
    <w:rsid w:val="00FD4DA3"/>
    <w:rsid w:val="00FE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C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2016-08-19T15:24:00Z</dcterms:created>
  <dcterms:modified xsi:type="dcterms:W3CDTF">2016-08-24T15:32:00Z</dcterms:modified>
</cp:coreProperties>
</file>